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666E4A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Strak</w:t>
      </w:r>
      <w:proofErr w:type="spellEnd"/>
      <w:r>
        <w:rPr>
          <w:lang w:val="fr-BE"/>
        </w:rPr>
        <w:t xml:space="preserve"> model met </w:t>
      </w: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tegen</w:t>
      </w:r>
      <w:proofErr w:type="spellEnd"/>
      <w:r>
        <w:rPr>
          <w:lang w:val="fr-BE"/>
        </w:rPr>
        <w:t xml:space="preserve"> de </w:t>
      </w:r>
      <w:proofErr w:type="spellStart"/>
      <w:r>
        <w:rPr>
          <w:lang w:val="fr-BE"/>
        </w:rPr>
        <w:t>muur</w:t>
      </w:r>
      <w:proofErr w:type="spellEnd"/>
      <w:r>
        <w:rPr>
          <w:lang w:val="fr-BE"/>
        </w:rPr>
        <w:t xml:space="preserve">.  Het </w:t>
      </w:r>
      <w:proofErr w:type="spellStart"/>
      <w:r>
        <w:rPr>
          <w:lang w:val="fr-BE"/>
        </w:rPr>
        <w:t>daaruit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vloeiende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</w:t>
      </w:r>
      <w:r w:rsidR="003446CB">
        <w:rPr>
          <w:lang w:val="fr-BE"/>
        </w:rPr>
        <w:t>g</w:t>
      </w:r>
      <w:bookmarkStart w:id="1" w:name="_GoBack"/>
      <w:bookmarkEnd w:id="1"/>
      <w:r>
        <w:rPr>
          <w:lang w:val="fr-BE"/>
        </w:rPr>
        <w:t>bekken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punt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eveneens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gevormd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rechte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zijvlakken</w:t>
      </w:r>
      <w:proofErr w:type="spellEnd"/>
      <w:r>
        <w:rPr>
          <w:lang w:val="fr-BE"/>
        </w:rPr>
        <w:t>.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66E4A" w:rsidRDefault="00630394" w:rsidP="008C5A75">
      <w:pPr>
        <w:rPr>
          <w:lang w:val="fr-BE"/>
        </w:rPr>
      </w:pPr>
      <w:proofErr w:type="spellStart"/>
      <w:r>
        <w:rPr>
          <w:lang w:val="fr-BE"/>
        </w:rPr>
        <w:t>Voorzien</w:t>
      </w:r>
      <w:proofErr w:type="spellEnd"/>
      <w:r>
        <w:rPr>
          <w:lang w:val="fr-BE"/>
        </w:rPr>
        <w:t xml:space="preserve"> van </w:t>
      </w:r>
      <w:proofErr w:type="spellStart"/>
      <w:r>
        <w:rPr>
          <w:lang w:val="fr-BE"/>
        </w:rPr>
        <w:t>keramische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afvoerzeef</w:t>
      </w:r>
      <w:proofErr w:type="spellEnd"/>
      <w:r>
        <w:rPr>
          <w:lang w:val="fr-BE"/>
        </w:rPr>
        <w:t xml:space="preserve"> 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F46835" w:rsidRPr="000D54BA" w:rsidRDefault="00F46835" w:rsidP="00F46835">
      <w:pPr>
        <w:rPr>
          <w:rFonts w:cs="Arial"/>
          <w:szCs w:val="24"/>
        </w:rPr>
      </w:pPr>
    </w:p>
    <w:p w:rsidR="00F46835" w:rsidRPr="00F46835" w:rsidRDefault="00F46835" w:rsidP="008C5A75"/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>Afvoer naar achter of naar beneden</w:t>
      </w:r>
    </w:p>
    <w:p w:rsidR="00D54536" w:rsidRDefault="00480FD6" w:rsidP="00CE7BC3">
      <w:pPr>
        <w:rPr>
          <w:lang w:val="fr-BE"/>
        </w:rPr>
      </w:pP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D54536" w:rsidRDefault="00480FD6" w:rsidP="00CE7BC3">
      <w:r>
        <w:t>Afvoerzeef in keramiek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34cm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57cm</w:t>
      </w:r>
    </w:p>
    <w:p w:rsidR="00247F87" w:rsidRPr="00CE7BC3" w:rsidRDefault="00480FD6" w:rsidP="00CE7BC3">
      <w:r>
        <w:t>Diepte:</w:t>
      </w:r>
      <w:r>
        <w:tab/>
      </w:r>
      <w:r w:rsidR="008B3A3F">
        <w:t>34cm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F46835" w:rsidRDefault="00F46835" w:rsidP="002F1A08"/>
    <w:p w:rsidR="00F46835" w:rsidRDefault="00F4683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D7E40" w:rsidRPr="006D7E40" w:rsidRDefault="006D7E40" w:rsidP="006D7E40">
      <w:bookmarkStart w:id="2" w:name="_Hlk39650858"/>
      <w:r>
        <w:t xml:space="preserve">De bevestiging gebeurt door middel van 2 gebogen, </w:t>
      </w:r>
      <w:proofErr w:type="spellStart"/>
      <w:r>
        <w:t>assymetrische</w:t>
      </w:r>
      <w:proofErr w:type="spellEnd"/>
      <w:r>
        <w:t xml:space="preserve"> haken die zich door een draaiende beweging vast trekken in de op de muur voorzien bevestigde beugels.  Het aandraaien gebeurt doormiddel van een inbussleutel.  Na montage worden de verdoken </w:t>
      </w:r>
      <w:r w:rsidR="000D40CC">
        <w:t xml:space="preserve">vijzen afgewerkt met kunststof afdekkapjes.  Alles benodigdheden zijn meegeleverd door de fabrikant </w:t>
      </w:r>
    </w:p>
    <w:bookmarkEnd w:id="2"/>
    <w:p w:rsidR="00694F33" w:rsidRPr="00694F33" w:rsidRDefault="00694F33" w:rsidP="00694F33">
      <w:pPr>
        <w:rPr>
          <w:lang w:val="fr-FR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8C5A75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C9BD8AF" wp14:editId="4153BF75">
            <wp:extent cx="2486025" cy="345469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89276" cy="345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</w:t>
    </w:r>
    <w:proofErr w:type="spellStart"/>
    <w:r w:rsidR="008C5A75" w:rsidRPr="003E31F1">
      <w:rPr>
        <w:rFonts w:ascii="Arial" w:hAnsi="Arial" w:cs="Arial"/>
        <w:b/>
        <w:szCs w:val="24"/>
        <w:lang w:val="fr-BE"/>
      </w:rPr>
      <w:t>Alivio</w:t>
    </w:r>
    <w:proofErr w:type="spellEnd"/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of </w:t>
    </w:r>
    <w:proofErr w:type="spellStart"/>
    <w:r>
      <w:rPr>
        <w:rFonts w:ascii="Arial" w:hAnsi="Arial" w:cs="Arial"/>
        <w:b/>
        <w:szCs w:val="24"/>
        <w:lang w:val="fr-BE"/>
      </w:rPr>
      <w:t>beneden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FD6" w:rsidRDefault="00480FD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46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F67289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3F22324-C71B-4CD9-AF79-70C01C41520A}"/>
</file>

<file path=customXml/itemProps2.xml><?xml version="1.0" encoding="utf-8"?>
<ds:datastoreItem xmlns:ds="http://schemas.openxmlformats.org/officeDocument/2006/customXml" ds:itemID="{555D91C1-23D2-4E83-895C-9AAF937B08EF}"/>
</file>

<file path=customXml/itemProps3.xml><?xml version="1.0" encoding="utf-8"?>
<ds:datastoreItem xmlns:ds="http://schemas.openxmlformats.org/officeDocument/2006/customXml" ds:itemID="{623A53E1-FE77-4B3F-B586-BF1169914D4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21</TotalTime>
  <Pages>2</Pages>
  <Words>226</Words>
  <Characters>1394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9</cp:revision>
  <cp:lastPrinted>2011-12-15T11:14:00Z</cp:lastPrinted>
  <dcterms:created xsi:type="dcterms:W3CDTF">2020-04-08T13:29:00Z</dcterms:created>
  <dcterms:modified xsi:type="dcterms:W3CDTF">2020-05-07T12:23:00Z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